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15C7" w:rsidRDefault="009C15C7" w:rsidP="009C15C7">
      <w:pPr>
        <w:rPr>
          <w:rFonts w:asciiTheme="majorHAnsi" w:hAnsiTheme="majorHAnsi" w:cs="Arial"/>
          <w:b/>
          <w:sz w:val="28"/>
          <w:szCs w:val="28"/>
          <w:u w:val="single"/>
        </w:rPr>
      </w:pPr>
      <w:bookmarkStart w:id="0" w:name="_GoBack"/>
      <w:r w:rsidRPr="00E96A9E">
        <w:rPr>
          <w:rFonts w:asciiTheme="majorHAnsi" w:hAnsiTheme="majorHAnsi" w:cs="Arial"/>
          <w:b/>
          <w:sz w:val="28"/>
          <w:szCs w:val="28"/>
          <w:u w:val="single"/>
        </w:rPr>
        <w:t xml:space="preserve">Example of SLT Report: requesting additional funds for an </w:t>
      </w:r>
      <w:proofErr w:type="spellStart"/>
      <w:r w:rsidRPr="00E96A9E">
        <w:rPr>
          <w:rFonts w:asciiTheme="majorHAnsi" w:hAnsiTheme="majorHAnsi" w:cs="Arial"/>
          <w:b/>
          <w:sz w:val="28"/>
          <w:szCs w:val="28"/>
          <w:u w:val="single"/>
        </w:rPr>
        <w:t>Ipad</w:t>
      </w:r>
      <w:proofErr w:type="spellEnd"/>
      <w:r w:rsidRPr="00E96A9E">
        <w:rPr>
          <w:rFonts w:asciiTheme="majorHAnsi" w:hAnsiTheme="majorHAnsi" w:cs="Arial"/>
          <w:b/>
          <w:sz w:val="28"/>
          <w:szCs w:val="28"/>
          <w:u w:val="single"/>
        </w:rPr>
        <w:t xml:space="preserve"> </w:t>
      </w:r>
      <w:bookmarkEnd w:id="0"/>
      <w:r w:rsidRPr="00E96A9E">
        <w:rPr>
          <w:rFonts w:asciiTheme="majorHAnsi" w:hAnsiTheme="majorHAnsi" w:cs="Arial"/>
          <w:b/>
          <w:sz w:val="28"/>
          <w:szCs w:val="28"/>
          <w:u w:val="single"/>
        </w:rPr>
        <w:t>at a League of Friends Meeting</w:t>
      </w:r>
      <w:r>
        <w:rPr>
          <w:rFonts w:asciiTheme="majorHAnsi" w:hAnsiTheme="majorHAnsi" w:cs="Arial"/>
          <w:b/>
          <w:sz w:val="28"/>
          <w:szCs w:val="28"/>
          <w:u w:val="single"/>
        </w:rPr>
        <w:t xml:space="preserve"> </w:t>
      </w:r>
      <w:r w:rsidRPr="00E96A9E">
        <w:rPr>
          <w:rFonts w:asciiTheme="majorHAnsi" w:hAnsiTheme="majorHAnsi" w:cs="Arial"/>
          <w:b/>
          <w:sz w:val="28"/>
          <w:szCs w:val="28"/>
          <w:u w:val="single"/>
        </w:rPr>
        <w:t>(Neuro-Rehab Unit)</w:t>
      </w:r>
    </w:p>
    <w:p w:rsidR="009C15C7" w:rsidRPr="00E96A9E" w:rsidRDefault="009C15C7" w:rsidP="009C15C7">
      <w:pPr>
        <w:rPr>
          <w:rFonts w:asciiTheme="majorHAnsi" w:hAnsiTheme="majorHAnsi" w:cs="Arial"/>
          <w:b/>
          <w:sz w:val="28"/>
          <w:szCs w:val="28"/>
          <w:u w:val="single"/>
        </w:rPr>
      </w:pPr>
    </w:p>
    <w:p w:rsidR="009C15C7" w:rsidRPr="00E96A9E" w:rsidRDefault="009C15C7" w:rsidP="009C15C7">
      <w:pPr>
        <w:pStyle w:val="ListParagraph"/>
        <w:numPr>
          <w:ilvl w:val="0"/>
          <w:numId w:val="1"/>
        </w:numPr>
        <w:spacing w:after="200" w:line="276" w:lineRule="auto"/>
        <w:rPr>
          <w:rFonts w:asciiTheme="majorHAnsi" w:hAnsiTheme="majorHAnsi" w:cs="Arial"/>
          <w:sz w:val="28"/>
          <w:szCs w:val="28"/>
        </w:rPr>
      </w:pPr>
      <w:r w:rsidRPr="00E96A9E">
        <w:rPr>
          <w:rFonts w:asciiTheme="majorHAnsi" w:hAnsiTheme="majorHAnsi" w:cs="Arial"/>
          <w:sz w:val="28"/>
          <w:szCs w:val="28"/>
        </w:rPr>
        <w:t xml:space="preserve">In </w:t>
      </w:r>
      <w:r w:rsidRPr="00E96A9E">
        <w:rPr>
          <w:rFonts w:asciiTheme="majorHAnsi" w:hAnsiTheme="majorHAnsi" w:cs="Arial"/>
          <w:i/>
          <w:sz w:val="28"/>
          <w:szCs w:val="28"/>
        </w:rPr>
        <w:t>(date)</w:t>
      </w:r>
      <w:r w:rsidRPr="00E96A9E">
        <w:rPr>
          <w:rFonts w:asciiTheme="majorHAnsi" w:hAnsiTheme="majorHAnsi" w:cs="Arial"/>
          <w:sz w:val="28"/>
          <w:szCs w:val="28"/>
        </w:rPr>
        <w:t xml:space="preserve"> the </w:t>
      </w:r>
      <w:r>
        <w:rPr>
          <w:rFonts w:asciiTheme="majorHAnsi" w:hAnsiTheme="majorHAnsi" w:cs="Arial"/>
          <w:sz w:val="28"/>
          <w:szCs w:val="28"/>
        </w:rPr>
        <w:t>(insert funder name)</w:t>
      </w:r>
      <w:r w:rsidRPr="00E96A9E">
        <w:rPr>
          <w:rFonts w:asciiTheme="majorHAnsi" w:hAnsiTheme="majorHAnsi" w:cs="Arial"/>
          <w:sz w:val="28"/>
          <w:szCs w:val="28"/>
        </w:rPr>
        <w:t xml:space="preserve"> funded an </w:t>
      </w:r>
      <w:proofErr w:type="spellStart"/>
      <w:r w:rsidRPr="00E96A9E">
        <w:rPr>
          <w:rFonts w:asciiTheme="majorHAnsi" w:hAnsiTheme="majorHAnsi" w:cs="Arial"/>
          <w:sz w:val="28"/>
          <w:szCs w:val="28"/>
        </w:rPr>
        <w:t>Ipad</w:t>
      </w:r>
      <w:proofErr w:type="spellEnd"/>
      <w:r w:rsidRPr="00E96A9E">
        <w:rPr>
          <w:rFonts w:asciiTheme="majorHAnsi" w:hAnsiTheme="majorHAnsi" w:cs="Arial"/>
          <w:sz w:val="28"/>
          <w:szCs w:val="28"/>
        </w:rPr>
        <w:t xml:space="preserve"> for SLT, which has been a very helpful resource for the department.</w:t>
      </w:r>
    </w:p>
    <w:p w:rsidR="009C15C7" w:rsidRPr="00E96A9E" w:rsidRDefault="009C15C7" w:rsidP="009C15C7">
      <w:pPr>
        <w:pStyle w:val="ListParagraph"/>
        <w:numPr>
          <w:ilvl w:val="0"/>
          <w:numId w:val="1"/>
        </w:numPr>
        <w:spacing w:after="200" w:line="276" w:lineRule="auto"/>
        <w:rPr>
          <w:rFonts w:asciiTheme="majorHAnsi" w:hAnsiTheme="majorHAnsi" w:cs="Arial"/>
          <w:sz w:val="28"/>
          <w:szCs w:val="28"/>
        </w:rPr>
      </w:pPr>
      <w:r w:rsidRPr="00E96A9E">
        <w:rPr>
          <w:rFonts w:asciiTheme="majorHAnsi" w:hAnsiTheme="majorHAnsi" w:cs="Arial"/>
          <w:sz w:val="28"/>
          <w:szCs w:val="28"/>
        </w:rPr>
        <w:t xml:space="preserve">This meeting is an opportunity to report back on how the unit and the patients have benefitted from the </w:t>
      </w:r>
      <w:proofErr w:type="spellStart"/>
      <w:r w:rsidRPr="00E96A9E">
        <w:rPr>
          <w:rFonts w:asciiTheme="majorHAnsi" w:hAnsiTheme="majorHAnsi" w:cs="Arial"/>
          <w:sz w:val="28"/>
          <w:szCs w:val="28"/>
        </w:rPr>
        <w:t>Ipad</w:t>
      </w:r>
      <w:proofErr w:type="spellEnd"/>
      <w:r w:rsidRPr="00E96A9E">
        <w:rPr>
          <w:rFonts w:asciiTheme="majorHAnsi" w:hAnsiTheme="majorHAnsi" w:cs="Arial"/>
          <w:sz w:val="28"/>
          <w:szCs w:val="28"/>
        </w:rPr>
        <w:t xml:space="preserve"> over the past two years.</w:t>
      </w:r>
    </w:p>
    <w:p w:rsidR="009C15C7" w:rsidRPr="00E96A9E" w:rsidRDefault="009C15C7" w:rsidP="009C15C7">
      <w:pPr>
        <w:pStyle w:val="ListParagraph"/>
        <w:numPr>
          <w:ilvl w:val="0"/>
          <w:numId w:val="1"/>
        </w:numPr>
        <w:spacing w:after="200" w:line="276" w:lineRule="auto"/>
        <w:rPr>
          <w:rFonts w:asciiTheme="majorHAnsi" w:hAnsiTheme="majorHAnsi" w:cs="Arial"/>
          <w:sz w:val="28"/>
          <w:szCs w:val="28"/>
        </w:rPr>
      </w:pPr>
      <w:r w:rsidRPr="00E96A9E">
        <w:rPr>
          <w:rFonts w:asciiTheme="majorHAnsi" w:hAnsiTheme="majorHAnsi" w:cs="Arial"/>
          <w:sz w:val="28"/>
          <w:szCs w:val="28"/>
        </w:rPr>
        <w:t xml:space="preserve">And we would now like to ask the </w:t>
      </w:r>
      <w:r>
        <w:rPr>
          <w:rFonts w:asciiTheme="majorHAnsi" w:hAnsiTheme="majorHAnsi" w:cs="Arial"/>
          <w:sz w:val="28"/>
          <w:szCs w:val="28"/>
        </w:rPr>
        <w:t xml:space="preserve">(funder name) </w:t>
      </w:r>
      <w:r w:rsidRPr="00E96A9E">
        <w:rPr>
          <w:rFonts w:asciiTheme="majorHAnsi" w:hAnsiTheme="majorHAnsi" w:cs="Arial"/>
          <w:sz w:val="28"/>
          <w:szCs w:val="28"/>
        </w:rPr>
        <w:t xml:space="preserve">to consider funding a 2nd device, to allow us to continue and expand on the benefits the first </w:t>
      </w:r>
      <w:proofErr w:type="spellStart"/>
      <w:r w:rsidRPr="00E96A9E">
        <w:rPr>
          <w:rFonts w:asciiTheme="majorHAnsi" w:hAnsiTheme="majorHAnsi" w:cs="Arial"/>
          <w:sz w:val="28"/>
          <w:szCs w:val="28"/>
        </w:rPr>
        <w:t>Ipad</w:t>
      </w:r>
      <w:proofErr w:type="spellEnd"/>
      <w:r w:rsidRPr="00E96A9E">
        <w:rPr>
          <w:rFonts w:asciiTheme="majorHAnsi" w:hAnsiTheme="majorHAnsi" w:cs="Arial"/>
          <w:sz w:val="28"/>
          <w:szCs w:val="28"/>
        </w:rPr>
        <w:t xml:space="preserve"> has provided for our patients.</w:t>
      </w:r>
    </w:p>
    <w:p w:rsidR="009C15C7" w:rsidRPr="00E96A9E" w:rsidRDefault="009C15C7" w:rsidP="009C15C7">
      <w:pPr>
        <w:pStyle w:val="ListParagraph"/>
        <w:numPr>
          <w:ilvl w:val="0"/>
          <w:numId w:val="1"/>
        </w:numPr>
        <w:spacing w:after="200" w:line="276" w:lineRule="auto"/>
        <w:rPr>
          <w:rFonts w:asciiTheme="majorHAnsi" w:hAnsiTheme="majorHAnsi" w:cs="Arial"/>
          <w:sz w:val="28"/>
          <w:szCs w:val="28"/>
        </w:rPr>
      </w:pPr>
      <w:r w:rsidRPr="00E96A9E">
        <w:rPr>
          <w:rFonts w:asciiTheme="majorHAnsi" w:hAnsiTheme="majorHAnsi" w:cs="Arial"/>
          <w:sz w:val="28"/>
          <w:szCs w:val="28"/>
        </w:rPr>
        <w:t xml:space="preserve">I will first give a general overview of the benefits of an </w:t>
      </w:r>
      <w:proofErr w:type="spellStart"/>
      <w:r w:rsidRPr="00E96A9E">
        <w:rPr>
          <w:rFonts w:asciiTheme="majorHAnsi" w:hAnsiTheme="majorHAnsi" w:cs="Arial"/>
          <w:sz w:val="28"/>
          <w:szCs w:val="28"/>
        </w:rPr>
        <w:t>Ipad</w:t>
      </w:r>
      <w:proofErr w:type="spellEnd"/>
      <w:r w:rsidRPr="00E96A9E">
        <w:rPr>
          <w:rFonts w:asciiTheme="majorHAnsi" w:hAnsiTheme="majorHAnsi" w:cs="Arial"/>
          <w:sz w:val="28"/>
          <w:szCs w:val="28"/>
        </w:rPr>
        <w:t xml:space="preserve"> within the SLT department and rehab unit generally.</w:t>
      </w:r>
    </w:p>
    <w:p w:rsidR="009C15C7" w:rsidRPr="00E96A9E" w:rsidRDefault="009C15C7" w:rsidP="009C15C7">
      <w:pPr>
        <w:pStyle w:val="ListParagraph"/>
        <w:numPr>
          <w:ilvl w:val="0"/>
          <w:numId w:val="1"/>
        </w:numPr>
        <w:spacing w:after="200" w:line="276" w:lineRule="auto"/>
        <w:rPr>
          <w:rFonts w:asciiTheme="majorHAnsi" w:hAnsiTheme="majorHAnsi" w:cs="Arial"/>
          <w:sz w:val="28"/>
          <w:szCs w:val="28"/>
        </w:rPr>
      </w:pPr>
      <w:r w:rsidRPr="00E96A9E">
        <w:rPr>
          <w:rFonts w:asciiTheme="majorHAnsi" w:hAnsiTheme="majorHAnsi" w:cs="Arial"/>
          <w:sz w:val="28"/>
          <w:szCs w:val="28"/>
        </w:rPr>
        <w:t xml:space="preserve">Then I will hand over to </w:t>
      </w:r>
      <w:r>
        <w:rPr>
          <w:rFonts w:asciiTheme="majorHAnsi" w:hAnsiTheme="majorHAnsi" w:cs="Arial"/>
          <w:sz w:val="28"/>
          <w:szCs w:val="28"/>
        </w:rPr>
        <w:t>(patient name)</w:t>
      </w:r>
      <w:r w:rsidRPr="00E96A9E">
        <w:rPr>
          <w:rFonts w:asciiTheme="majorHAnsi" w:hAnsiTheme="majorHAnsi" w:cs="Arial"/>
          <w:sz w:val="28"/>
          <w:szCs w:val="28"/>
        </w:rPr>
        <w:t xml:space="preserve">, a current patient here at the Unit, so that she can tell you in her own words how technology has made a difference to her in the face of some very challenging difficulties. She will deliver her presentation with the help of her </w:t>
      </w:r>
      <w:proofErr w:type="spellStart"/>
      <w:r w:rsidRPr="00E96A9E">
        <w:rPr>
          <w:rFonts w:asciiTheme="majorHAnsi" w:hAnsiTheme="majorHAnsi" w:cs="Arial"/>
          <w:sz w:val="28"/>
          <w:szCs w:val="28"/>
        </w:rPr>
        <w:t>Ipad</w:t>
      </w:r>
      <w:proofErr w:type="spellEnd"/>
      <w:r w:rsidRPr="00E96A9E">
        <w:rPr>
          <w:rFonts w:asciiTheme="majorHAnsi" w:hAnsiTheme="majorHAnsi" w:cs="Arial"/>
          <w:sz w:val="28"/>
          <w:szCs w:val="28"/>
        </w:rPr>
        <w:t>.</w:t>
      </w:r>
    </w:p>
    <w:p w:rsidR="009C15C7" w:rsidRPr="00E96A9E" w:rsidRDefault="009C15C7" w:rsidP="009C15C7">
      <w:pPr>
        <w:pStyle w:val="ListParagraph"/>
        <w:rPr>
          <w:rFonts w:asciiTheme="majorHAnsi" w:hAnsiTheme="majorHAnsi" w:cs="Arial"/>
          <w:sz w:val="28"/>
          <w:szCs w:val="28"/>
        </w:rPr>
      </w:pPr>
    </w:p>
    <w:p w:rsidR="009C15C7" w:rsidRDefault="009C15C7" w:rsidP="009C15C7">
      <w:pPr>
        <w:pStyle w:val="ListParagraph"/>
        <w:numPr>
          <w:ilvl w:val="0"/>
          <w:numId w:val="1"/>
        </w:numPr>
        <w:spacing w:after="200" w:line="276" w:lineRule="auto"/>
        <w:rPr>
          <w:rFonts w:asciiTheme="majorHAnsi" w:hAnsiTheme="majorHAnsi" w:cs="Arial"/>
          <w:sz w:val="28"/>
          <w:szCs w:val="28"/>
        </w:rPr>
      </w:pPr>
      <w:r w:rsidRPr="00E96A9E">
        <w:rPr>
          <w:rFonts w:asciiTheme="majorHAnsi" w:hAnsiTheme="majorHAnsi" w:cs="Arial"/>
          <w:sz w:val="28"/>
          <w:szCs w:val="28"/>
        </w:rPr>
        <w:t xml:space="preserve">So, how has the </w:t>
      </w:r>
      <w:proofErr w:type="spellStart"/>
      <w:r w:rsidRPr="00E96A9E">
        <w:rPr>
          <w:rFonts w:asciiTheme="majorHAnsi" w:hAnsiTheme="majorHAnsi" w:cs="Arial"/>
          <w:sz w:val="28"/>
          <w:szCs w:val="28"/>
        </w:rPr>
        <w:t>Ipad</w:t>
      </w:r>
      <w:proofErr w:type="spellEnd"/>
      <w:r w:rsidRPr="00E96A9E">
        <w:rPr>
          <w:rFonts w:asciiTheme="majorHAnsi" w:hAnsiTheme="majorHAnsi" w:cs="Arial"/>
          <w:sz w:val="28"/>
          <w:szCs w:val="28"/>
        </w:rPr>
        <w:t xml:space="preserve"> been used to date?</w:t>
      </w:r>
    </w:p>
    <w:p w:rsidR="009C15C7" w:rsidRPr="009C15C7" w:rsidRDefault="009C15C7" w:rsidP="009C15C7">
      <w:pPr>
        <w:pStyle w:val="ListParagraph"/>
        <w:rPr>
          <w:rFonts w:asciiTheme="majorHAnsi" w:hAnsiTheme="majorHAnsi" w:cs="Arial"/>
          <w:sz w:val="28"/>
          <w:szCs w:val="28"/>
        </w:rPr>
      </w:pPr>
    </w:p>
    <w:p w:rsidR="009C15C7" w:rsidRPr="00E96A9E" w:rsidRDefault="009C15C7" w:rsidP="009C15C7">
      <w:pPr>
        <w:pStyle w:val="ListParagraph"/>
        <w:numPr>
          <w:ilvl w:val="0"/>
          <w:numId w:val="2"/>
        </w:numPr>
        <w:spacing w:after="200" w:line="276" w:lineRule="auto"/>
        <w:rPr>
          <w:rFonts w:asciiTheme="majorHAnsi" w:hAnsiTheme="majorHAnsi" w:cs="Arial"/>
          <w:i/>
          <w:sz w:val="28"/>
          <w:szCs w:val="28"/>
        </w:rPr>
      </w:pPr>
      <w:r w:rsidRPr="00E96A9E">
        <w:rPr>
          <w:rFonts w:asciiTheme="majorHAnsi" w:hAnsiTheme="majorHAnsi" w:cs="Arial"/>
          <w:sz w:val="28"/>
          <w:szCs w:val="28"/>
        </w:rPr>
        <w:t xml:space="preserve">As an SLT assessment tool </w:t>
      </w:r>
      <w:r w:rsidRPr="00E96A9E">
        <w:rPr>
          <w:rFonts w:asciiTheme="majorHAnsi" w:hAnsiTheme="majorHAnsi" w:cs="Arial"/>
          <w:i/>
          <w:sz w:val="28"/>
          <w:szCs w:val="28"/>
        </w:rPr>
        <w:t>(</w:t>
      </w:r>
      <w:proofErr w:type="spellStart"/>
      <w:r w:rsidRPr="00E96A9E">
        <w:rPr>
          <w:rFonts w:asciiTheme="majorHAnsi" w:hAnsiTheme="majorHAnsi" w:cs="Arial"/>
          <w:i/>
          <w:sz w:val="28"/>
          <w:szCs w:val="28"/>
        </w:rPr>
        <w:t>eg</w:t>
      </w:r>
      <w:proofErr w:type="spellEnd"/>
      <w:r w:rsidRPr="00E96A9E">
        <w:rPr>
          <w:rFonts w:asciiTheme="majorHAnsi" w:hAnsiTheme="majorHAnsi" w:cs="Arial"/>
          <w:i/>
          <w:sz w:val="28"/>
          <w:szCs w:val="28"/>
        </w:rPr>
        <w:t xml:space="preserve"> naming photos to look at word-finding skills).</w:t>
      </w:r>
    </w:p>
    <w:p w:rsidR="009C15C7" w:rsidRPr="00E96A9E" w:rsidRDefault="009C15C7" w:rsidP="009C15C7">
      <w:pPr>
        <w:pStyle w:val="ListParagraph"/>
        <w:numPr>
          <w:ilvl w:val="0"/>
          <w:numId w:val="2"/>
        </w:numPr>
        <w:spacing w:after="200" w:line="276" w:lineRule="auto"/>
        <w:rPr>
          <w:rFonts w:asciiTheme="majorHAnsi" w:hAnsiTheme="majorHAnsi" w:cs="Arial"/>
          <w:sz w:val="28"/>
          <w:szCs w:val="28"/>
        </w:rPr>
      </w:pPr>
      <w:r w:rsidRPr="00E96A9E">
        <w:rPr>
          <w:rFonts w:asciiTheme="majorHAnsi" w:hAnsiTheme="majorHAnsi" w:cs="Arial"/>
          <w:sz w:val="28"/>
          <w:szCs w:val="28"/>
        </w:rPr>
        <w:t xml:space="preserve">For therapy in SLT, using some dedicated apps that have been designed to practice specific speech </w:t>
      </w:r>
      <w:proofErr w:type="gramStart"/>
      <w:r w:rsidRPr="00E96A9E">
        <w:rPr>
          <w:rFonts w:asciiTheme="majorHAnsi" w:hAnsiTheme="majorHAnsi" w:cs="Arial"/>
          <w:sz w:val="28"/>
          <w:szCs w:val="28"/>
        </w:rPr>
        <w:t>and  language</w:t>
      </w:r>
      <w:proofErr w:type="gramEnd"/>
      <w:r w:rsidRPr="00E96A9E">
        <w:rPr>
          <w:rFonts w:asciiTheme="majorHAnsi" w:hAnsiTheme="majorHAnsi" w:cs="Arial"/>
          <w:sz w:val="28"/>
          <w:szCs w:val="28"/>
        </w:rPr>
        <w:t xml:space="preserve"> skills </w:t>
      </w:r>
      <w:r w:rsidRPr="00E96A9E">
        <w:rPr>
          <w:rFonts w:asciiTheme="majorHAnsi" w:hAnsiTheme="majorHAnsi" w:cs="Arial"/>
          <w:i/>
          <w:sz w:val="28"/>
          <w:szCs w:val="28"/>
        </w:rPr>
        <w:t>(</w:t>
      </w:r>
      <w:proofErr w:type="spellStart"/>
      <w:r w:rsidRPr="00E96A9E">
        <w:rPr>
          <w:rFonts w:asciiTheme="majorHAnsi" w:hAnsiTheme="majorHAnsi" w:cs="Arial"/>
          <w:i/>
          <w:sz w:val="28"/>
          <w:szCs w:val="28"/>
        </w:rPr>
        <w:t>eg</w:t>
      </w:r>
      <w:proofErr w:type="spellEnd"/>
      <w:r w:rsidRPr="00E96A9E">
        <w:rPr>
          <w:rFonts w:asciiTheme="majorHAnsi" w:hAnsiTheme="majorHAnsi" w:cs="Arial"/>
          <w:i/>
          <w:sz w:val="28"/>
          <w:szCs w:val="28"/>
        </w:rPr>
        <w:t xml:space="preserve"> </w:t>
      </w:r>
      <w:proofErr w:type="spellStart"/>
      <w:r w:rsidRPr="00E96A9E">
        <w:rPr>
          <w:rFonts w:asciiTheme="majorHAnsi" w:hAnsiTheme="majorHAnsi" w:cs="Arial"/>
          <w:i/>
          <w:sz w:val="28"/>
          <w:szCs w:val="28"/>
        </w:rPr>
        <w:t>TherAppy</w:t>
      </w:r>
      <w:proofErr w:type="spellEnd"/>
      <w:r w:rsidRPr="00E96A9E">
        <w:rPr>
          <w:rFonts w:asciiTheme="majorHAnsi" w:hAnsiTheme="majorHAnsi" w:cs="Arial"/>
          <w:i/>
          <w:sz w:val="28"/>
          <w:szCs w:val="28"/>
        </w:rPr>
        <w:t>).</w:t>
      </w:r>
    </w:p>
    <w:p w:rsidR="009C15C7" w:rsidRPr="00E96A9E" w:rsidRDefault="009C15C7" w:rsidP="009C15C7">
      <w:pPr>
        <w:pStyle w:val="ListParagraph"/>
        <w:numPr>
          <w:ilvl w:val="0"/>
          <w:numId w:val="2"/>
        </w:numPr>
        <w:spacing w:after="200" w:line="276" w:lineRule="auto"/>
        <w:rPr>
          <w:rFonts w:asciiTheme="majorHAnsi" w:hAnsiTheme="majorHAnsi" w:cs="Arial"/>
          <w:i/>
          <w:sz w:val="28"/>
          <w:szCs w:val="28"/>
        </w:rPr>
      </w:pPr>
      <w:r w:rsidRPr="00E96A9E">
        <w:rPr>
          <w:rFonts w:asciiTheme="majorHAnsi" w:hAnsiTheme="majorHAnsi" w:cs="Arial"/>
          <w:sz w:val="28"/>
          <w:szCs w:val="28"/>
        </w:rPr>
        <w:t xml:space="preserve">To build communication resources in the form of photos for patients who have little or no speech </w:t>
      </w:r>
      <w:r w:rsidRPr="00E96A9E">
        <w:rPr>
          <w:rFonts w:asciiTheme="majorHAnsi" w:hAnsiTheme="majorHAnsi" w:cs="Arial"/>
          <w:i/>
          <w:sz w:val="28"/>
          <w:szCs w:val="28"/>
        </w:rPr>
        <w:t>(</w:t>
      </w:r>
      <w:proofErr w:type="spellStart"/>
      <w:r w:rsidRPr="00E96A9E">
        <w:rPr>
          <w:rFonts w:asciiTheme="majorHAnsi" w:hAnsiTheme="majorHAnsi" w:cs="Arial"/>
          <w:i/>
          <w:sz w:val="28"/>
          <w:szCs w:val="28"/>
        </w:rPr>
        <w:t>ie</w:t>
      </w:r>
      <w:proofErr w:type="spellEnd"/>
      <w:r w:rsidRPr="00E96A9E">
        <w:rPr>
          <w:rFonts w:asciiTheme="majorHAnsi" w:hAnsiTheme="majorHAnsi" w:cs="Arial"/>
          <w:i/>
          <w:sz w:val="28"/>
          <w:szCs w:val="28"/>
        </w:rPr>
        <w:t xml:space="preserve"> take photos and print off)</w:t>
      </w:r>
    </w:p>
    <w:p w:rsidR="009C15C7" w:rsidRPr="00E96A9E" w:rsidRDefault="009C15C7" w:rsidP="009C15C7">
      <w:pPr>
        <w:pStyle w:val="ListParagraph"/>
        <w:numPr>
          <w:ilvl w:val="0"/>
          <w:numId w:val="2"/>
        </w:numPr>
        <w:spacing w:after="200" w:line="276" w:lineRule="auto"/>
        <w:rPr>
          <w:rFonts w:asciiTheme="majorHAnsi" w:hAnsiTheme="majorHAnsi" w:cs="Arial"/>
          <w:sz w:val="28"/>
          <w:szCs w:val="28"/>
        </w:rPr>
      </w:pPr>
      <w:r w:rsidRPr="00E96A9E">
        <w:rPr>
          <w:rFonts w:asciiTheme="majorHAnsi" w:hAnsiTheme="majorHAnsi" w:cs="Arial"/>
          <w:sz w:val="28"/>
          <w:szCs w:val="28"/>
        </w:rPr>
        <w:t xml:space="preserve">To demonstrate suitable communication and therapy apps for people who want to purchase their own </w:t>
      </w:r>
      <w:proofErr w:type="spellStart"/>
      <w:r w:rsidRPr="00E96A9E">
        <w:rPr>
          <w:rFonts w:asciiTheme="majorHAnsi" w:hAnsiTheme="majorHAnsi" w:cs="Arial"/>
          <w:sz w:val="28"/>
          <w:szCs w:val="28"/>
        </w:rPr>
        <w:t>Ipads</w:t>
      </w:r>
      <w:proofErr w:type="spellEnd"/>
      <w:r w:rsidRPr="00E96A9E">
        <w:rPr>
          <w:rFonts w:asciiTheme="majorHAnsi" w:hAnsiTheme="majorHAnsi" w:cs="Arial"/>
          <w:sz w:val="28"/>
          <w:szCs w:val="28"/>
        </w:rPr>
        <w:t>, so they can “try before they buy”.</w:t>
      </w:r>
    </w:p>
    <w:p w:rsidR="009C15C7" w:rsidRPr="00E96A9E" w:rsidRDefault="009C15C7" w:rsidP="009C15C7">
      <w:pPr>
        <w:pStyle w:val="ListParagraph"/>
        <w:numPr>
          <w:ilvl w:val="0"/>
          <w:numId w:val="2"/>
        </w:numPr>
        <w:spacing w:after="200" w:line="276" w:lineRule="auto"/>
        <w:rPr>
          <w:rFonts w:asciiTheme="majorHAnsi" w:hAnsiTheme="majorHAnsi" w:cs="Arial"/>
          <w:i/>
          <w:sz w:val="28"/>
          <w:szCs w:val="28"/>
        </w:rPr>
      </w:pPr>
      <w:r w:rsidRPr="00E96A9E">
        <w:rPr>
          <w:rFonts w:asciiTheme="majorHAnsi" w:hAnsiTheme="majorHAnsi" w:cs="Arial"/>
          <w:sz w:val="28"/>
          <w:szCs w:val="28"/>
        </w:rPr>
        <w:t xml:space="preserve">To help motivate patients who are in the early stages of recovery with simple games and activities that stimulate concentration, attention and participation </w:t>
      </w:r>
      <w:r w:rsidRPr="00E96A9E">
        <w:rPr>
          <w:rFonts w:asciiTheme="majorHAnsi" w:hAnsiTheme="majorHAnsi" w:cs="Arial"/>
          <w:i/>
          <w:sz w:val="28"/>
          <w:szCs w:val="28"/>
        </w:rPr>
        <w:t>(</w:t>
      </w:r>
      <w:proofErr w:type="spellStart"/>
      <w:r w:rsidRPr="00E96A9E">
        <w:rPr>
          <w:rFonts w:asciiTheme="majorHAnsi" w:hAnsiTheme="majorHAnsi" w:cs="Arial"/>
          <w:i/>
          <w:sz w:val="28"/>
          <w:szCs w:val="28"/>
        </w:rPr>
        <w:t>eg</w:t>
      </w:r>
      <w:proofErr w:type="spellEnd"/>
      <w:r w:rsidRPr="00E96A9E">
        <w:rPr>
          <w:rFonts w:asciiTheme="majorHAnsi" w:hAnsiTheme="majorHAnsi" w:cs="Arial"/>
          <w:i/>
          <w:sz w:val="28"/>
          <w:szCs w:val="28"/>
        </w:rPr>
        <w:t xml:space="preserve"> </w:t>
      </w:r>
      <w:proofErr w:type="spellStart"/>
      <w:r w:rsidRPr="00E96A9E">
        <w:rPr>
          <w:rFonts w:asciiTheme="majorHAnsi" w:hAnsiTheme="majorHAnsi" w:cs="Arial"/>
          <w:i/>
          <w:sz w:val="28"/>
          <w:szCs w:val="28"/>
        </w:rPr>
        <w:t>noughts</w:t>
      </w:r>
      <w:proofErr w:type="spellEnd"/>
      <w:r w:rsidRPr="00E96A9E">
        <w:rPr>
          <w:rFonts w:asciiTheme="majorHAnsi" w:hAnsiTheme="majorHAnsi" w:cs="Arial"/>
          <w:i/>
          <w:sz w:val="28"/>
          <w:szCs w:val="28"/>
        </w:rPr>
        <w:t xml:space="preserve"> and crosses, Connect 4, Angry Birds).</w:t>
      </w:r>
    </w:p>
    <w:p w:rsidR="009C15C7" w:rsidRPr="00E96A9E" w:rsidRDefault="009C15C7" w:rsidP="009C15C7">
      <w:pPr>
        <w:pStyle w:val="ListParagraph"/>
        <w:numPr>
          <w:ilvl w:val="0"/>
          <w:numId w:val="2"/>
        </w:numPr>
        <w:spacing w:after="200" w:line="276" w:lineRule="auto"/>
        <w:rPr>
          <w:rFonts w:asciiTheme="majorHAnsi" w:hAnsiTheme="majorHAnsi" w:cs="Arial"/>
          <w:sz w:val="28"/>
          <w:szCs w:val="28"/>
        </w:rPr>
      </w:pPr>
      <w:r w:rsidRPr="00E96A9E">
        <w:rPr>
          <w:rFonts w:asciiTheme="majorHAnsi" w:hAnsiTheme="majorHAnsi" w:cs="Arial"/>
          <w:sz w:val="28"/>
          <w:szCs w:val="28"/>
        </w:rPr>
        <w:t xml:space="preserve">In collaboration with the Physios and OTs, we have videoed patients carrying out mobility tasks, to help them see for </w:t>
      </w:r>
      <w:r w:rsidRPr="00E96A9E">
        <w:rPr>
          <w:rFonts w:asciiTheme="majorHAnsi" w:hAnsiTheme="majorHAnsi" w:cs="Arial"/>
          <w:sz w:val="28"/>
          <w:szCs w:val="28"/>
        </w:rPr>
        <w:lastRenderedPageBreak/>
        <w:t>themselves what they are doing well, and perhaps what they need to focus on.</w:t>
      </w:r>
    </w:p>
    <w:p w:rsidR="009C15C7" w:rsidRPr="00E96A9E" w:rsidRDefault="009C15C7" w:rsidP="009C15C7">
      <w:pPr>
        <w:pStyle w:val="ListParagraph"/>
        <w:numPr>
          <w:ilvl w:val="0"/>
          <w:numId w:val="2"/>
        </w:numPr>
        <w:spacing w:after="200" w:line="276" w:lineRule="auto"/>
        <w:rPr>
          <w:rFonts w:asciiTheme="majorHAnsi" w:hAnsiTheme="majorHAnsi" w:cs="Arial"/>
          <w:sz w:val="28"/>
          <w:szCs w:val="28"/>
        </w:rPr>
      </w:pPr>
      <w:r w:rsidRPr="00E96A9E">
        <w:rPr>
          <w:rFonts w:asciiTheme="majorHAnsi" w:hAnsiTheme="majorHAnsi" w:cs="Arial"/>
          <w:sz w:val="28"/>
          <w:szCs w:val="28"/>
        </w:rPr>
        <w:t xml:space="preserve">To video exercises for additional practice outside of therapy sessions. </w:t>
      </w:r>
    </w:p>
    <w:p w:rsidR="009C15C7" w:rsidRPr="00E96A9E" w:rsidRDefault="009C15C7" w:rsidP="009C15C7">
      <w:pPr>
        <w:pStyle w:val="ListParagraph"/>
        <w:numPr>
          <w:ilvl w:val="0"/>
          <w:numId w:val="2"/>
        </w:numPr>
        <w:spacing w:after="200" w:line="276" w:lineRule="auto"/>
        <w:rPr>
          <w:rFonts w:asciiTheme="majorHAnsi" w:hAnsiTheme="majorHAnsi" w:cs="Arial"/>
          <w:sz w:val="28"/>
          <w:szCs w:val="28"/>
        </w:rPr>
      </w:pPr>
      <w:r w:rsidRPr="00E96A9E">
        <w:rPr>
          <w:rFonts w:asciiTheme="majorHAnsi" w:hAnsiTheme="majorHAnsi" w:cs="Arial"/>
          <w:sz w:val="28"/>
          <w:szCs w:val="28"/>
        </w:rPr>
        <w:t>To take photos of patients’ homes when going on access or home visits, so they can show other staff/patients on their return.</w:t>
      </w:r>
    </w:p>
    <w:p w:rsidR="009C15C7" w:rsidRPr="00E96A9E" w:rsidRDefault="009C15C7" w:rsidP="009C15C7">
      <w:pPr>
        <w:pStyle w:val="ListParagraph"/>
        <w:numPr>
          <w:ilvl w:val="0"/>
          <w:numId w:val="2"/>
        </w:numPr>
        <w:spacing w:after="200" w:line="276" w:lineRule="auto"/>
        <w:rPr>
          <w:rFonts w:asciiTheme="majorHAnsi" w:hAnsiTheme="majorHAnsi" w:cs="Arial"/>
          <w:sz w:val="28"/>
          <w:szCs w:val="28"/>
        </w:rPr>
      </w:pPr>
      <w:r w:rsidRPr="00E96A9E">
        <w:rPr>
          <w:rFonts w:asciiTheme="majorHAnsi" w:hAnsiTheme="majorHAnsi" w:cs="Arial"/>
          <w:sz w:val="28"/>
          <w:szCs w:val="28"/>
        </w:rPr>
        <w:t xml:space="preserve">To take photos of group activities </w:t>
      </w:r>
      <w:proofErr w:type="spellStart"/>
      <w:r w:rsidRPr="00E96A9E">
        <w:rPr>
          <w:rFonts w:asciiTheme="majorHAnsi" w:hAnsiTheme="majorHAnsi" w:cs="Arial"/>
          <w:sz w:val="28"/>
          <w:szCs w:val="28"/>
        </w:rPr>
        <w:t>eg</w:t>
      </w:r>
      <w:proofErr w:type="spellEnd"/>
      <w:r w:rsidRPr="00E96A9E">
        <w:rPr>
          <w:rFonts w:asciiTheme="majorHAnsi" w:hAnsiTheme="majorHAnsi" w:cs="Arial"/>
          <w:sz w:val="28"/>
          <w:szCs w:val="28"/>
        </w:rPr>
        <w:t xml:space="preserve"> for illustrating the Unit’s Newsletter.</w:t>
      </w:r>
    </w:p>
    <w:p w:rsidR="009C15C7" w:rsidRPr="00E96A9E" w:rsidRDefault="009C15C7" w:rsidP="009C15C7">
      <w:pPr>
        <w:pStyle w:val="ListParagraph"/>
        <w:ind w:left="1440"/>
        <w:rPr>
          <w:rFonts w:asciiTheme="majorHAnsi" w:hAnsiTheme="majorHAnsi" w:cs="Arial"/>
          <w:sz w:val="28"/>
          <w:szCs w:val="28"/>
        </w:rPr>
      </w:pPr>
    </w:p>
    <w:p w:rsidR="009C15C7" w:rsidRPr="00E96A9E" w:rsidRDefault="009C15C7" w:rsidP="009C15C7">
      <w:pPr>
        <w:pStyle w:val="ListParagraph"/>
        <w:numPr>
          <w:ilvl w:val="0"/>
          <w:numId w:val="3"/>
        </w:numPr>
        <w:spacing w:after="200" w:line="276" w:lineRule="auto"/>
        <w:rPr>
          <w:rFonts w:asciiTheme="majorHAnsi" w:hAnsiTheme="majorHAnsi" w:cs="Arial"/>
          <w:sz w:val="28"/>
          <w:szCs w:val="28"/>
        </w:rPr>
      </w:pPr>
      <w:r w:rsidRPr="00E96A9E">
        <w:rPr>
          <w:rFonts w:asciiTheme="majorHAnsi" w:hAnsiTheme="majorHAnsi" w:cs="Arial"/>
          <w:sz w:val="28"/>
          <w:szCs w:val="28"/>
        </w:rPr>
        <w:t xml:space="preserve">There are lots more ideas we would like to explore </w:t>
      </w:r>
      <w:proofErr w:type="spellStart"/>
      <w:r w:rsidRPr="00E96A9E">
        <w:rPr>
          <w:rFonts w:asciiTheme="majorHAnsi" w:hAnsiTheme="majorHAnsi" w:cs="Arial"/>
          <w:sz w:val="28"/>
          <w:szCs w:val="28"/>
        </w:rPr>
        <w:t>eg</w:t>
      </w:r>
      <w:proofErr w:type="spellEnd"/>
      <w:r w:rsidRPr="00E96A9E">
        <w:rPr>
          <w:rFonts w:asciiTheme="majorHAnsi" w:hAnsiTheme="majorHAnsi" w:cs="Arial"/>
          <w:sz w:val="28"/>
          <w:szCs w:val="28"/>
        </w:rPr>
        <w:t xml:space="preserve"> additional Art apps for the Art Group, some apps to help with rehabilitating visual attention skills, more games for recreation and leisure time, and as technology is changing all the time, there are new SLT apps that we would like to be able to demonstrate and get familiar with.</w:t>
      </w:r>
    </w:p>
    <w:p w:rsidR="009C15C7" w:rsidRPr="00E96A9E" w:rsidRDefault="009C15C7" w:rsidP="009C15C7">
      <w:pPr>
        <w:pStyle w:val="ListParagraph"/>
        <w:rPr>
          <w:rFonts w:asciiTheme="majorHAnsi" w:hAnsiTheme="majorHAnsi" w:cs="Arial"/>
          <w:sz w:val="28"/>
          <w:szCs w:val="28"/>
        </w:rPr>
      </w:pPr>
    </w:p>
    <w:p w:rsidR="009C15C7" w:rsidRPr="00E96A9E" w:rsidRDefault="009C15C7" w:rsidP="009C15C7">
      <w:pPr>
        <w:pStyle w:val="ListParagraph"/>
        <w:numPr>
          <w:ilvl w:val="0"/>
          <w:numId w:val="3"/>
        </w:numPr>
        <w:spacing w:after="200" w:line="276" w:lineRule="auto"/>
        <w:rPr>
          <w:rFonts w:asciiTheme="majorHAnsi" w:hAnsiTheme="majorHAnsi" w:cs="Arial"/>
          <w:sz w:val="28"/>
          <w:szCs w:val="28"/>
        </w:rPr>
      </w:pPr>
      <w:r w:rsidRPr="00E96A9E">
        <w:rPr>
          <w:rFonts w:asciiTheme="majorHAnsi" w:hAnsiTheme="majorHAnsi" w:cs="Arial"/>
          <w:sz w:val="28"/>
          <w:szCs w:val="28"/>
        </w:rPr>
        <w:t xml:space="preserve">A second </w:t>
      </w:r>
      <w:proofErr w:type="spellStart"/>
      <w:r w:rsidRPr="00E96A9E">
        <w:rPr>
          <w:rFonts w:asciiTheme="majorHAnsi" w:hAnsiTheme="majorHAnsi" w:cs="Arial"/>
          <w:sz w:val="28"/>
          <w:szCs w:val="28"/>
        </w:rPr>
        <w:t>Ipad</w:t>
      </w:r>
      <w:proofErr w:type="spellEnd"/>
      <w:r w:rsidRPr="00E96A9E">
        <w:rPr>
          <w:rFonts w:asciiTheme="majorHAnsi" w:hAnsiTheme="majorHAnsi" w:cs="Arial"/>
          <w:sz w:val="28"/>
          <w:szCs w:val="28"/>
        </w:rPr>
        <w:t xml:space="preserve"> will allow us to meet the increasing demand and additional funding for apps will allow us to purchase some new activities that have emerged in the last two years.</w:t>
      </w:r>
    </w:p>
    <w:p w:rsidR="009C15C7" w:rsidRPr="00E96A9E" w:rsidRDefault="009C15C7" w:rsidP="009C15C7">
      <w:pPr>
        <w:pStyle w:val="ListParagraph"/>
        <w:rPr>
          <w:rFonts w:asciiTheme="majorHAnsi" w:hAnsiTheme="majorHAnsi" w:cs="Arial"/>
          <w:sz w:val="28"/>
          <w:szCs w:val="28"/>
        </w:rPr>
      </w:pPr>
    </w:p>
    <w:p w:rsidR="009C15C7" w:rsidRPr="00E96A9E" w:rsidRDefault="009C15C7" w:rsidP="009C15C7">
      <w:pPr>
        <w:pStyle w:val="ListParagraph"/>
        <w:numPr>
          <w:ilvl w:val="0"/>
          <w:numId w:val="3"/>
        </w:numPr>
        <w:spacing w:after="200" w:line="276" w:lineRule="auto"/>
        <w:rPr>
          <w:rFonts w:asciiTheme="majorHAnsi" w:hAnsiTheme="majorHAnsi" w:cs="Arial"/>
          <w:i/>
          <w:sz w:val="28"/>
          <w:szCs w:val="28"/>
        </w:rPr>
      </w:pPr>
      <w:r w:rsidRPr="00E96A9E">
        <w:rPr>
          <w:rFonts w:asciiTheme="majorHAnsi" w:hAnsiTheme="majorHAnsi" w:cs="Arial"/>
          <w:sz w:val="28"/>
          <w:szCs w:val="28"/>
        </w:rPr>
        <w:t xml:space="preserve">And now over to Jane! </w:t>
      </w:r>
      <w:r w:rsidRPr="00E96A9E">
        <w:rPr>
          <w:rFonts w:asciiTheme="majorHAnsi" w:hAnsiTheme="majorHAnsi" w:cs="Arial"/>
          <w:i/>
          <w:sz w:val="28"/>
          <w:szCs w:val="28"/>
        </w:rPr>
        <w:t>(patient presented her experiences using the “Speak It!” App to compensate for total voice loss due to long</w:t>
      </w:r>
      <w:r>
        <w:rPr>
          <w:rFonts w:asciiTheme="majorHAnsi" w:hAnsiTheme="majorHAnsi" w:cs="Arial"/>
          <w:i/>
          <w:sz w:val="28"/>
          <w:szCs w:val="28"/>
        </w:rPr>
        <w:t xml:space="preserve"> </w:t>
      </w:r>
      <w:r w:rsidRPr="00E96A9E">
        <w:rPr>
          <w:rFonts w:asciiTheme="majorHAnsi" w:hAnsiTheme="majorHAnsi" w:cs="Arial"/>
          <w:i/>
          <w:sz w:val="28"/>
          <w:szCs w:val="28"/>
        </w:rPr>
        <w:t xml:space="preserve">term </w:t>
      </w:r>
      <w:proofErr w:type="spellStart"/>
      <w:r w:rsidRPr="00E96A9E">
        <w:rPr>
          <w:rFonts w:asciiTheme="majorHAnsi" w:hAnsiTheme="majorHAnsi" w:cs="Arial"/>
          <w:i/>
          <w:sz w:val="28"/>
          <w:szCs w:val="28"/>
        </w:rPr>
        <w:t>trache</w:t>
      </w:r>
      <w:proofErr w:type="spellEnd"/>
      <w:r w:rsidRPr="00E96A9E">
        <w:rPr>
          <w:rFonts w:asciiTheme="majorHAnsi" w:hAnsiTheme="majorHAnsi" w:cs="Arial"/>
          <w:i/>
          <w:sz w:val="28"/>
          <w:szCs w:val="28"/>
        </w:rPr>
        <w:t xml:space="preserve"> after brain injury).</w:t>
      </w:r>
    </w:p>
    <w:p w:rsidR="009C15C7" w:rsidRPr="00E96A9E" w:rsidRDefault="009C15C7" w:rsidP="009C15C7">
      <w:pPr>
        <w:rPr>
          <w:rFonts w:asciiTheme="majorHAnsi" w:hAnsiTheme="majorHAnsi" w:cs="Arial"/>
          <w:sz w:val="28"/>
          <w:szCs w:val="28"/>
        </w:rPr>
      </w:pPr>
    </w:p>
    <w:p w:rsidR="009C15C7" w:rsidRPr="00E96A9E" w:rsidRDefault="009C15C7" w:rsidP="009C15C7">
      <w:pPr>
        <w:rPr>
          <w:rFonts w:asciiTheme="majorHAnsi" w:hAnsiTheme="majorHAnsi" w:cs="Arial"/>
          <w:sz w:val="28"/>
          <w:szCs w:val="28"/>
        </w:rPr>
      </w:pPr>
      <w:r>
        <w:rPr>
          <w:rFonts w:asciiTheme="majorHAnsi" w:hAnsiTheme="majorHAnsi" w:cs="Arial"/>
          <w:sz w:val="28"/>
          <w:szCs w:val="28"/>
        </w:rPr>
        <w:t xml:space="preserve">[Based on a report presented by </w:t>
      </w:r>
      <w:r w:rsidRPr="00E96A9E">
        <w:rPr>
          <w:rFonts w:asciiTheme="majorHAnsi" w:hAnsiTheme="majorHAnsi" w:cs="Arial"/>
          <w:sz w:val="28"/>
          <w:szCs w:val="28"/>
        </w:rPr>
        <w:t>Gill Hardy SLT Neuro Lead</w:t>
      </w:r>
      <w:r>
        <w:rPr>
          <w:rFonts w:asciiTheme="majorHAnsi" w:hAnsiTheme="majorHAnsi" w:cs="Arial"/>
          <w:sz w:val="28"/>
          <w:szCs w:val="28"/>
        </w:rPr>
        <w:t>]</w:t>
      </w:r>
    </w:p>
    <w:p w:rsidR="009C15C7" w:rsidRPr="00E96A9E" w:rsidRDefault="009C15C7" w:rsidP="009C15C7">
      <w:pPr>
        <w:rPr>
          <w:rFonts w:asciiTheme="majorHAnsi" w:hAnsiTheme="majorHAnsi" w:cs="Arial"/>
          <w:i/>
          <w:sz w:val="28"/>
          <w:szCs w:val="28"/>
        </w:rPr>
      </w:pPr>
      <w:r w:rsidRPr="00E96A9E">
        <w:rPr>
          <w:rFonts w:asciiTheme="majorHAnsi" w:hAnsiTheme="majorHAnsi" w:cs="Arial"/>
          <w:i/>
          <w:sz w:val="28"/>
          <w:szCs w:val="28"/>
        </w:rPr>
        <w:t>(NB: Patient’s name has been changed for confidentiality reasons)</w:t>
      </w:r>
    </w:p>
    <w:p w:rsidR="00D9003F" w:rsidRPr="009C15C7" w:rsidRDefault="002455C5" w:rsidP="009C15C7"/>
    <w:sectPr w:rsidR="00D9003F" w:rsidRPr="009C15C7">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455C5" w:rsidRDefault="002455C5" w:rsidP="00756F1C">
      <w:r>
        <w:separator/>
      </w:r>
    </w:p>
  </w:endnote>
  <w:endnote w:type="continuationSeparator" w:id="0">
    <w:p w:rsidR="002455C5" w:rsidRDefault="002455C5" w:rsidP="00756F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6F1C" w:rsidRDefault="00756F1C" w:rsidP="00756F1C">
    <w:pPr>
      <w:pStyle w:val="Footer"/>
      <w:jc w:val="center"/>
    </w:pPr>
    <w:r>
      <w:t xml:space="preserve">Part of the CIT CEN toolkit. Available through </w:t>
    </w:r>
    <w:hyperlink r:id="rId1" w:history="1">
      <w:r w:rsidRPr="000430B9">
        <w:rPr>
          <w:rStyle w:val="Hyperlink"/>
        </w:rPr>
        <w:t>http://citcentoolkit.wordpress.com</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455C5" w:rsidRDefault="002455C5" w:rsidP="00756F1C">
      <w:r>
        <w:separator/>
      </w:r>
    </w:p>
  </w:footnote>
  <w:footnote w:type="continuationSeparator" w:id="0">
    <w:p w:rsidR="002455C5" w:rsidRDefault="002455C5" w:rsidP="00756F1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B269C"/>
    <w:multiLevelType w:val="hybridMultilevel"/>
    <w:tmpl w:val="B28C42F2"/>
    <w:lvl w:ilvl="0" w:tplc="0809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0E78323B"/>
    <w:multiLevelType w:val="hybridMultilevel"/>
    <w:tmpl w:val="9F3C3B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E8A3C09"/>
    <w:multiLevelType w:val="hybridMultilevel"/>
    <w:tmpl w:val="F14821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6F1C"/>
    <w:rsid w:val="00180B02"/>
    <w:rsid w:val="002455C5"/>
    <w:rsid w:val="00756F1C"/>
    <w:rsid w:val="00760FCF"/>
    <w:rsid w:val="009C15C7"/>
    <w:rsid w:val="00D85E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E704F1"/>
  <w15:chartTrackingRefBased/>
  <w15:docId w15:val="{A3BB22FD-4A84-4935-8A10-D5384A3100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756F1C"/>
    <w:pPr>
      <w:spacing w:after="0" w:line="240" w:lineRule="auto"/>
    </w:pPr>
    <w:rPr>
      <w:rFonts w:eastAsiaTheme="minorEastAsia"/>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56F1C"/>
    <w:pPr>
      <w:spacing w:after="0" w:line="240" w:lineRule="auto"/>
    </w:pPr>
    <w:rPr>
      <w:rFonts w:eastAsiaTheme="minorEastAsia"/>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56F1C"/>
    <w:pPr>
      <w:tabs>
        <w:tab w:val="center" w:pos="4513"/>
        <w:tab w:val="right" w:pos="9026"/>
      </w:tabs>
    </w:pPr>
  </w:style>
  <w:style w:type="character" w:customStyle="1" w:styleId="HeaderChar">
    <w:name w:val="Header Char"/>
    <w:basedOn w:val="DefaultParagraphFont"/>
    <w:link w:val="Header"/>
    <w:uiPriority w:val="99"/>
    <w:rsid w:val="00756F1C"/>
    <w:rPr>
      <w:rFonts w:eastAsiaTheme="minorEastAsia"/>
      <w:sz w:val="24"/>
      <w:szCs w:val="24"/>
      <w:lang w:val="en-US"/>
    </w:rPr>
  </w:style>
  <w:style w:type="paragraph" w:styleId="Footer">
    <w:name w:val="footer"/>
    <w:basedOn w:val="Normal"/>
    <w:link w:val="FooterChar"/>
    <w:uiPriority w:val="99"/>
    <w:unhideWhenUsed/>
    <w:rsid w:val="00756F1C"/>
    <w:pPr>
      <w:tabs>
        <w:tab w:val="center" w:pos="4513"/>
        <w:tab w:val="right" w:pos="9026"/>
      </w:tabs>
    </w:pPr>
  </w:style>
  <w:style w:type="character" w:customStyle="1" w:styleId="FooterChar">
    <w:name w:val="Footer Char"/>
    <w:basedOn w:val="DefaultParagraphFont"/>
    <w:link w:val="Footer"/>
    <w:uiPriority w:val="99"/>
    <w:rsid w:val="00756F1C"/>
    <w:rPr>
      <w:rFonts w:eastAsiaTheme="minorEastAsia"/>
      <w:sz w:val="24"/>
      <w:szCs w:val="24"/>
      <w:lang w:val="en-US"/>
    </w:rPr>
  </w:style>
  <w:style w:type="character" w:styleId="Hyperlink">
    <w:name w:val="Hyperlink"/>
    <w:basedOn w:val="DefaultParagraphFont"/>
    <w:uiPriority w:val="99"/>
    <w:unhideWhenUsed/>
    <w:rsid w:val="00756F1C"/>
    <w:rPr>
      <w:color w:val="0563C1" w:themeColor="hyperlink"/>
      <w:u w:val="single"/>
    </w:rPr>
  </w:style>
  <w:style w:type="paragraph" w:styleId="ListParagraph">
    <w:name w:val="List Paragraph"/>
    <w:basedOn w:val="Normal"/>
    <w:uiPriority w:val="34"/>
    <w:qFormat/>
    <w:rsid w:val="009C15C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citcentoolkit.wordpres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438</Words>
  <Characters>2501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Roper, Abi</dc:creator>
  <cp:keywords/>
  <dc:description/>
  <cp:lastModifiedBy>Roper, Abi</cp:lastModifiedBy>
  <cp:revision>2</cp:revision>
  <dcterms:created xsi:type="dcterms:W3CDTF">2017-04-05T15:14:00Z</dcterms:created>
  <dcterms:modified xsi:type="dcterms:W3CDTF">2017-04-05T15:14:00Z</dcterms:modified>
</cp:coreProperties>
</file>